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0030"/>
    <w:p w:rsidR="00A60030" w:rsidRDefault="00A60030"/>
    <w:p w:rsidR="00A60030" w:rsidRDefault="00A60030">
      <w:r>
        <w:t xml:space="preserve">             </w:t>
      </w:r>
      <w:r>
        <w:rPr>
          <w:noProof/>
        </w:rPr>
        <w:drawing>
          <wp:inline distT="0" distB="0" distL="0" distR="0">
            <wp:extent cx="5012055" cy="2824480"/>
            <wp:effectExtent l="19050" t="0" r="0" b="0"/>
            <wp:docPr id="1" name="Рисунок 1" descr="E:\DSC0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SC019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030" w:rsidRDefault="00A60030"/>
    <w:p w:rsidR="00A60030" w:rsidRPr="00A60030" w:rsidRDefault="00A60030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A60030">
        <w:rPr>
          <w:rFonts w:ascii="Times New Roman" w:hAnsi="Times New Roman" w:cs="Times New Roman"/>
          <w:sz w:val="28"/>
          <w:szCs w:val="28"/>
        </w:rPr>
        <w:t>В преддверии</w:t>
      </w:r>
      <w:r>
        <w:rPr>
          <w:rFonts w:ascii="Times New Roman" w:hAnsi="Times New Roman" w:cs="Times New Roman"/>
          <w:sz w:val="28"/>
          <w:szCs w:val="28"/>
        </w:rPr>
        <w:t xml:space="preserve"> Дня защитника Отечества среди 5-9 классов состоялся конкурс  «Бравый солдат-2014». Позади  тяжелейшие испытания. Вот итоги: 1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аликов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6 класс, 2 место – Абдурахманов Руслан – 7 класс, 3- место- Гасанов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 класс, приняли участие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Табрисов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Динар- 8 класс, Спиридонов Ваня – 5 класс. Все – М О Л О Д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Ы !</w:t>
      </w:r>
    </w:p>
    <w:sectPr w:rsidR="00A60030" w:rsidRPr="00A6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60030"/>
    <w:rsid w:val="00A6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>школа №17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2</dc:creator>
  <cp:keywords/>
  <dc:description/>
  <cp:lastModifiedBy>workstation 2</cp:lastModifiedBy>
  <cp:revision>2</cp:revision>
  <dcterms:created xsi:type="dcterms:W3CDTF">2014-02-28T10:24:00Z</dcterms:created>
  <dcterms:modified xsi:type="dcterms:W3CDTF">2014-02-28T10:28:00Z</dcterms:modified>
</cp:coreProperties>
</file>